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9CE14D" w:rsidP="441B3AA5" w:rsidRDefault="5A9CE14D" w14:paraId="44DE5BEB" w14:textId="23B33411">
      <w:pPr>
        <w:pStyle w:val="Normal"/>
        <w:rPr>
          <w:b w:val="1"/>
          <w:bCs w:val="1"/>
        </w:rPr>
      </w:pPr>
      <w:hyperlink r:id="R671f7d97a91946b8">
        <w:r w:rsidRPr="441B3AA5" w:rsidR="5A9CE14D">
          <w:rPr>
            <w:rStyle w:val="Hyperlink"/>
            <w:b w:val="1"/>
            <w:bCs w:val="1"/>
          </w:rPr>
          <w:t>Click Here to View the Social Media Posting Schedule!</w:t>
        </w:r>
      </w:hyperlink>
    </w:p>
    <w:p w:rsidR="5A9CE14D" w:rsidP="441B3AA5" w:rsidRDefault="5A9CE14D" w14:paraId="40304CB2" w14:textId="72F39161">
      <w:pPr>
        <w:pStyle w:val="Normal"/>
        <w:rPr>
          <w:b w:val="0"/>
          <w:bCs w:val="0"/>
          <w:u w:val="none"/>
        </w:rPr>
      </w:pPr>
      <w:r w:rsidRPr="441B3AA5" w:rsidR="5A9CE14D">
        <w:rPr>
          <w:b w:val="1"/>
          <w:bCs w:val="1"/>
          <w:u w:val="none"/>
        </w:rPr>
        <w:t xml:space="preserve">Please go to </w:t>
      </w:r>
      <w:proofErr w:type="gramStart"/>
      <w:r w:rsidRPr="441B3AA5" w:rsidR="5A9CE14D">
        <w:rPr>
          <w:b w:val="1"/>
          <w:bCs w:val="1"/>
          <w:u w:val="none"/>
        </w:rPr>
        <w:t>second</w:t>
      </w:r>
      <w:proofErr w:type="gramEnd"/>
      <w:r w:rsidRPr="441B3AA5" w:rsidR="5A9CE14D">
        <w:rPr>
          <w:b w:val="1"/>
          <w:bCs w:val="1"/>
          <w:u w:val="none"/>
        </w:rPr>
        <w:t xml:space="preserve"> tab (Member’s Posting Schedule) in </w:t>
      </w:r>
      <w:proofErr w:type="gramStart"/>
      <w:r w:rsidRPr="441B3AA5" w:rsidR="5A9CE14D">
        <w:rPr>
          <w:b w:val="1"/>
          <w:bCs w:val="1"/>
          <w:u w:val="none"/>
        </w:rPr>
        <w:t>above</w:t>
      </w:r>
      <w:proofErr w:type="gramEnd"/>
      <w:r w:rsidRPr="441B3AA5" w:rsidR="5A9CE14D">
        <w:rPr>
          <w:b w:val="1"/>
          <w:bCs w:val="1"/>
          <w:u w:val="none"/>
        </w:rPr>
        <w:t xml:space="preserve"> document to find your name and </w:t>
      </w:r>
      <w:r w:rsidRPr="441B3AA5" w:rsidR="48BB3BDC">
        <w:rPr>
          <w:b w:val="1"/>
          <w:bCs w:val="1"/>
          <w:u w:val="none"/>
        </w:rPr>
        <w:t xml:space="preserve">the </w:t>
      </w:r>
      <w:r w:rsidRPr="441B3AA5" w:rsidR="5A9CE14D">
        <w:rPr>
          <w:b w:val="1"/>
          <w:bCs w:val="1"/>
          <w:u w:val="none"/>
        </w:rPr>
        <w:t xml:space="preserve">day/time we would like for you to post. </w:t>
      </w:r>
      <w:r w:rsidR="51148E46">
        <w:rPr>
          <w:b w:val="0"/>
          <w:bCs w:val="0"/>
          <w:u w:val="none"/>
        </w:rPr>
        <w:t>Areas highlighted in pink, purple, and yellow are peak posting times for Facebook, Instagram and LinkedIn. Greyed out areas are the lowest social media engagement times</w:t>
      </w:r>
      <w:r w:rsidR="21FA3BD8">
        <w:rPr>
          <w:b w:val="0"/>
          <w:bCs w:val="0"/>
          <w:u w:val="none"/>
        </w:rPr>
        <w:t xml:space="preserve">, so no one has been put in those spaces. </w:t>
      </w:r>
      <w:r w:rsidR="379110DA">
        <w:rPr>
          <w:b w:val="0"/>
          <w:bCs w:val="0"/>
          <w:u w:val="none"/>
        </w:rPr>
        <w:t xml:space="preserve">You are welcome to post any time during your hour window (ex: if you’re listed as posting at 10am, you can post anywhere from 10-11am on that day). </w:t>
      </w:r>
      <w:r w:rsidR="198B7FF6">
        <w:rPr>
          <w:b w:val="0"/>
          <w:bCs w:val="0"/>
          <w:u w:val="none"/>
        </w:rPr>
        <w:t>Please feel free to utilize the rest of the spreadsheet</w:t>
      </w:r>
      <w:r w:rsidR="2EE30D83">
        <w:rPr>
          <w:b w:val="0"/>
          <w:bCs w:val="0"/>
          <w:u w:val="none"/>
        </w:rPr>
        <w:t xml:space="preserve"> for any aspects of your social media habits</w:t>
      </w:r>
      <w:r w:rsidR="198B7FF6">
        <w:rPr>
          <w:b w:val="0"/>
          <w:bCs w:val="0"/>
          <w:u w:val="none"/>
        </w:rPr>
        <w:t xml:space="preserve"> </w:t>
      </w:r>
      <w:r w:rsidR="198B7FF6">
        <w:rPr>
          <w:b w:val="0"/>
          <w:bCs w:val="0"/>
          <w:u w:val="none"/>
        </w:rPr>
        <w:t>– the first tab indicates key posting times for each social media site</w:t>
      </w:r>
      <w:r w:rsidR="707B407C">
        <w:rPr>
          <w:b w:val="0"/>
          <w:bCs w:val="0"/>
          <w:u w:val="none"/>
        </w:rPr>
        <w:t xml:space="preserve"> (aside from Twitter)</w:t>
      </w:r>
      <w:r w:rsidR="198B7FF6">
        <w:rPr>
          <w:b w:val="0"/>
          <w:bCs w:val="0"/>
          <w:u w:val="none"/>
        </w:rPr>
        <w:t>, the third tab indicates your organization’s follower counts and engagement stats for each of your socials (aside from Twi</w:t>
      </w:r>
      <w:r w:rsidR="222B4A33">
        <w:rPr>
          <w:b w:val="0"/>
          <w:bCs w:val="0"/>
          <w:u w:val="none"/>
        </w:rPr>
        <w:t>tter).</w:t>
      </w:r>
    </w:p>
    <w:p xmlns:wp14="http://schemas.microsoft.com/office/word/2010/wordml" w:rsidP="61743D3E" w14:paraId="2C078E63" wp14:textId="7BDF6B22">
      <w:pPr>
        <w:rPr>
          <w:b w:val="1"/>
          <w:bCs w:val="1"/>
          <w:u w:val="single"/>
        </w:rPr>
      </w:pPr>
      <w:r w:rsidRPr="441B3AA5" w:rsidR="0E16397D">
        <w:rPr>
          <w:b w:val="1"/>
          <w:bCs w:val="1"/>
          <w:u w:val="single"/>
        </w:rPr>
        <w:t xml:space="preserve">Workplace Giving Campaign </w:t>
      </w:r>
      <w:r w:rsidRPr="441B3AA5" w:rsidR="108D37E5">
        <w:rPr>
          <w:b w:val="1"/>
          <w:bCs w:val="1"/>
          <w:u w:val="single"/>
        </w:rPr>
        <w:t>Social Media</w:t>
      </w:r>
      <w:r w:rsidRPr="441B3AA5" w:rsidR="108D37E5">
        <w:rPr>
          <w:b w:val="1"/>
          <w:bCs w:val="1"/>
          <w:u w:val="single"/>
        </w:rPr>
        <w:t xml:space="preserve"> Posting Instructions:</w:t>
      </w:r>
    </w:p>
    <w:p w:rsidR="108D37E5" w:rsidP="4CB372EC" w:rsidRDefault="108D37E5" w14:paraId="08AA44C1" w14:textId="484B4707">
      <w:pPr>
        <w:pStyle w:val="Normal"/>
        <w:rPr>
          <w:b w:val="0"/>
          <w:bCs w:val="0"/>
        </w:rPr>
      </w:pPr>
      <w:r w:rsidR="108D37E5">
        <w:rPr>
          <w:b w:val="0"/>
          <w:bCs w:val="0"/>
        </w:rPr>
        <w:t>Please use the following statements as a jumping off point for posting the social media graphics. Feel free to personalize or change the text to highlight your organization. We highly recommend you use the social media graphics store</w:t>
      </w:r>
      <w:r w:rsidR="66B6E894">
        <w:rPr>
          <w:b w:val="0"/>
          <w:bCs w:val="0"/>
        </w:rPr>
        <w:t>d in the C</w:t>
      </w:r>
      <w:r w:rsidR="768B7B04">
        <w:rPr>
          <w:b w:val="0"/>
          <w:bCs w:val="0"/>
        </w:rPr>
        <w:t>ampaign Toolkit (</w:t>
      </w:r>
      <w:hyperlink r:id="R3cc1b6c716424fd2">
        <w:r w:rsidRPr="441B3AA5" w:rsidR="768B7B04">
          <w:rPr>
            <w:rStyle w:val="Hyperlink"/>
            <w:b w:val="0"/>
            <w:bCs w:val="0"/>
          </w:rPr>
          <w:t>www.earthsharenc.org/2022-campaign-toolkit</w:t>
        </w:r>
      </w:hyperlink>
      <w:r w:rsidR="768B7B04">
        <w:rPr>
          <w:b w:val="0"/>
          <w:bCs w:val="0"/>
        </w:rPr>
        <w:t>)!</w:t>
      </w:r>
    </w:p>
    <w:p w:rsidR="778AA70E" w:rsidP="4CB372EC" w:rsidRDefault="778AA70E" w14:paraId="6EE845B5" w14:textId="6A890CC6">
      <w:pPr>
        <w:pStyle w:val="Normal"/>
        <w:rPr>
          <w:b w:val="0"/>
          <w:bCs w:val="0"/>
        </w:rPr>
      </w:pPr>
      <w:r w:rsidR="5018F7A0">
        <w:rPr>
          <w:b w:val="0"/>
          <w:bCs w:val="0"/>
        </w:rPr>
        <w:t xml:space="preserve">On each social media day, post one of the images </w:t>
      </w:r>
      <w:r w:rsidR="08E0E806">
        <w:rPr>
          <w:b w:val="0"/>
          <w:bCs w:val="0"/>
        </w:rPr>
        <w:t xml:space="preserve">from the toolkit </w:t>
      </w:r>
      <w:r w:rsidR="5018F7A0">
        <w:rPr>
          <w:b w:val="0"/>
          <w:bCs w:val="0"/>
        </w:rPr>
        <w:t>on Faceboo</w:t>
      </w:r>
      <w:r w:rsidR="57D01473">
        <w:rPr>
          <w:b w:val="0"/>
          <w:bCs w:val="0"/>
        </w:rPr>
        <w:t>k</w:t>
      </w:r>
      <w:r w:rsidR="5018F7A0">
        <w:rPr>
          <w:b w:val="0"/>
          <w:bCs w:val="0"/>
        </w:rPr>
        <w:t xml:space="preserve">, Instagram and/or LinkedIn. </w:t>
      </w:r>
      <w:r w:rsidRPr="61743D3E" w:rsidR="5018F7A0">
        <w:rPr>
          <w:b w:val="1"/>
          <w:bCs w:val="1"/>
          <w:i w:val="1"/>
          <w:iCs w:val="1"/>
        </w:rPr>
        <w:t xml:space="preserve">Don’t forget to tag us at @EarthShareNC! </w:t>
      </w:r>
    </w:p>
    <w:p w:rsidR="778AA70E" w:rsidP="61743D3E" w:rsidRDefault="778AA70E" w14:paraId="0E1AD88E" w14:textId="28878908">
      <w:pPr>
        <w:pStyle w:val="Normal"/>
        <w:ind w:left="0"/>
        <w:rPr>
          <w:b w:val="0"/>
          <w:bCs w:val="0"/>
        </w:rPr>
      </w:pPr>
      <w:r w:rsidRPr="441B3AA5" w:rsidR="301ECC24">
        <w:rPr>
          <w:b w:val="1"/>
          <w:bCs w:val="1"/>
        </w:rPr>
        <w:t xml:space="preserve">State Employees Combined Campaign (SECC): </w:t>
      </w:r>
      <w:r w:rsidR="301ECC24">
        <w:rPr>
          <w:b w:val="0"/>
          <w:bCs w:val="0"/>
        </w:rPr>
        <w:t>Tag the SECC social media accounts for more visibility (that’s @NCSECC on Facebook and Instagram). Don’t forget to include your SECC charity code, which you can find</w:t>
      </w:r>
      <w:r w:rsidR="6940D839">
        <w:rPr>
          <w:b w:val="0"/>
          <w:bCs w:val="0"/>
        </w:rPr>
        <w:t xml:space="preserve"> at </w:t>
      </w:r>
      <w:hyperlink r:id="Rbd789168f30d408a">
        <w:r w:rsidRPr="441B3AA5" w:rsidR="6940D839">
          <w:rPr>
            <w:rStyle w:val="Hyperlink"/>
            <w:b w:val="0"/>
            <w:bCs w:val="0"/>
          </w:rPr>
          <w:t>https://ncsecc.org/find-a-charity/</w:t>
        </w:r>
      </w:hyperlink>
    </w:p>
    <w:p w:rsidR="778AA70E" w:rsidP="441B3AA5" w:rsidRDefault="778AA70E" w14:paraId="1C03A256" w14:textId="45BD56D2">
      <w:pPr>
        <w:pStyle w:val="Normal"/>
        <w:rPr>
          <w:b w:val="0"/>
          <w:bCs w:val="0"/>
          <w:i w:val="1"/>
          <w:iCs w:val="1"/>
        </w:rPr>
      </w:pPr>
      <w:r w:rsidRPr="441B3AA5" w:rsidR="778AA70E">
        <w:rPr>
          <w:b w:val="1"/>
          <w:bCs w:val="1"/>
          <w:i w:val="0"/>
          <w:iCs w:val="0"/>
        </w:rPr>
        <w:t xml:space="preserve">Example Text: </w:t>
      </w:r>
      <w:r w:rsidRPr="441B3AA5" w:rsidR="778AA70E">
        <w:rPr>
          <w:b w:val="0"/>
          <w:bCs w:val="0"/>
          <w:i w:val="1"/>
          <w:iCs w:val="1"/>
        </w:rPr>
        <w:t xml:space="preserve">We’re proud to be an @EarthShareNC </w:t>
      </w:r>
      <w:r w:rsidRPr="441B3AA5" w:rsidR="76E37B14">
        <w:rPr>
          <w:b w:val="0"/>
          <w:bCs w:val="0"/>
          <w:i w:val="1"/>
          <w:iCs w:val="1"/>
        </w:rPr>
        <w:t>Member N</w:t>
      </w:r>
      <w:r w:rsidRPr="441B3AA5" w:rsidR="778AA70E">
        <w:rPr>
          <w:b w:val="0"/>
          <w:bCs w:val="0"/>
          <w:i w:val="1"/>
          <w:iCs w:val="1"/>
        </w:rPr>
        <w:t>onprofit. You can #ImpactNC by supporting [your organization] or EarthShare North Carolina</w:t>
      </w:r>
      <w:r w:rsidRPr="441B3AA5" w:rsidR="778AA70E">
        <w:rPr>
          <w:b w:val="0"/>
          <w:bCs w:val="0"/>
          <w:i w:val="1"/>
          <w:iCs w:val="1"/>
        </w:rPr>
        <w:t xml:space="preserve"> in your workplace giving campaign! </w:t>
      </w:r>
      <w:r w:rsidRPr="441B3AA5" w:rsidR="192B2F42">
        <w:rPr>
          <w:b w:val="0"/>
          <w:bCs w:val="0"/>
          <w:i w:val="1"/>
          <w:iCs w:val="1"/>
        </w:rPr>
        <w:t>SECC #____ (your charity code)</w:t>
      </w:r>
      <w:r w:rsidRPr="441B3AA5" w:rsidR="1460A833">
        <w:rPr>
          <w:b w:val="0"/>
          <w:bCs w:val="0"/>
          <w:i w:val="1"/>
          <w:iCs w:val="1"/>
        </w:rPr>
        <w:t xml:space="preserve">; EarthShare – SECC #1100, </w:t>
      </w:r>
      <w:r w:rsidRPr="441B3AA5" w:rsidR="6AFE7A17">
        <w:rPr>
          <w:b w:val="0"/>
          <w:bCs w:val="0"/>
          <w:i w:val="1"/>
          <w:iCs w:val="1"/>
        </w:rPr>
        <w:t>EIN #</w:t>
      </w:r>
      <w:r w:rsidRPr="441B3AA5" w:rsidR="33B66ED7">
        <w:rPr>
          <w:b w:val="0"/>
          <w:bCs w:val="0"/>
          <w:i w:val="1"/>
          <w:iCs w:val="1"/>
        </w:rPr>
        <w:t>56-1775025</w:t>
      </w:r>
    </w:p>
    <w:p w:rsidR="61743D3E" w:rsidP="61743D3E" w:rsidRDefault="61743D3E" w14:paraId="05F95D66" w14:textId="721BCAFA">
      <w:pPr>
        <w:pStyle w:val="Normal"/>
        <w:rPr>
          <w:b w:val="1"/>
          <w:bCs w:val="1"/>
          <w:i w:val="0"/>
          <w:iCs w:val="0"/>
        </w:rPr>
      </w:pPr>
    </w:p>
    <w:p w:rsidR="192B2F42" w:rsidP="61743D3E" w:rsidRDefault="192B2F42" w14:paraId="2B36CE4C" w14:textId="2B0362AF">
      <w:pPr>
        <w:pStyle w:val="Normal"/>
        <w:rPr>
          <w:b w:val="1"/>
          <w:bCs w:val="1"/>
          <w:i w:val="0"/>
          <w:iCs w:val="0"/>
          <w:u w:val="single"/>
        </w:rPr>
      </w:pPr>
      <w:r w:rsidRPr="61743D3E" w:rsidR="192B2F42">
        <w:rPr>
          <w:b w:val="1"/>
          <w:bCs w:val="1"/>
          <w:i w:val="0"/>
          <w:iCs w:val="0"/>
          <w:u w:val="single"/>
        </w:rPr>
        <w:t>Example Texts by Subject Area:</w:t>
      </w:r>
    </w:p>
    <w:p w:rsidR="192B2F42" w:rsidP="61743D3E" w:rsidRDefault="192B2F42" w14:paraId="34278344" w14:textId="2D301684">
      <w:pPr>
        <w:pStyle w:val="Normal"/>
        <w:rPr>
          <w:b w:val="0"/>
          <w:bCs w:val="0"/>
          <w:i w:val="0"/>
          <w:iCs w:val="0"/>
        </w:rPr>
      </w:pPr>
      <w:r w:rsidRPr="61743D3E" w:rsidR="192B2F42">
        <w:rPr>
          <w:b w:val="1"/>
          <w:bCs w:val="1"/>
          <w:i w:val="0"/>
          <w:iCs w:val="0"/>
        </w:rPr>
        <w:t>Air</w:t>
      </w:r>
      <w:r w:rsidRPr="61743D3E" w:rsidR="15D490EC">
        <w:rPr>
          <w:b w:val="1"/>
          <w:bCs w:val="1"/>
          <w:i w:val="0"/>
          <w:iCs w:val="0"/>
        </w:rPr>
        <w:t xml:space="preserve"> – </w:t>
      </w:r>
      <w:r w:rsidRPr="61743D3E" w:rsidR="15D490EC">
        <w:rPr>
          <w:b w:val="0"/>
          <w:bCs w:val="0"/>
          <w:i w:val="0"/>
          <w:iCs w:val="0"/>
        </w:rPr>
        <w:t xml:space="preserve">Giving to EarthShare NC through your workplace giving campaign is a breath of fresh air! Together, we can #ImpactNC and ensure a future of clean air for all in </w:t>
      </w:r>
      <w:r w:rsidRPr="61743D3E" w:rsidR="75270384">
        <w:rPr>
          <w:b w:val="0"/>
          <w:bCs w:val="0"/>
          <w:i w:val="0"/>
          <w:iCs w:val="0"/>
        </w:rPr>
        <w:t>North Carolina. #earthsharenc #environmentalnonprofit</w:t>
      </w:r>
      <w:r w:rsidRPr="61743D3E" w:rsidR="25FF229D">
        <w:rPr>
          <w:b w:val="0"/>
          <w:bCs w:val="0"/>
          <w:i w:val="0"/>
          <w:iCs w:val="0"/>
        </w:rPr>
        <w:t xml:space="preserve"> #northcarolina</w:t>
      </w:r>
    </w:p>
    <w:p w:rsidR="75270384" w:rsidP="61743D3E" w:rsidRDefault="75270384" w14:paraId="3418B78C" w14:textId="36B48B56">
      <w:pPr>
        <w:pStyle w:val="Normal"/>
        <w:rPr>
          <w:b w:val="0"/>
          <w:bCs w:val="0"/>
          <w:i w:val="0"/>
          <w:iCs w:val="0"/>
        </w:rPr>
      </w:pPr>
      <w:r w:rsidRPr="61743D3E" w:rsidR="75270384">
        <w:rPr>
          <w:b w:val="1"/>
          <w:bCs w:val="1"/>
          <w:i w:val="0"/>
          <w:iCs w:val="0"/>
        </w:rPr>
        <w:t xml:space="preserve">Water – </w:t>
      </w:r>
      <w:r w:rsidRPr="61743D3E" w:rsidR="21A089CE">
        <w:rPr>
          <w:b w:val="0"/>
          <w:bCs w:val="0"/>
          <w:i w:val="0"/>
          <w:iCs w:val="0"/>
        </w:rPr>
        <w:t xml:space="preserve">Dive into this year’s workplace giving campaign by giving to EarthShare NC! </w:t>
      </w:r>
      <w:r w:rsidRPr="61743D3E" w:rsidR="3BDFA445">
        <w:rPr>
          <w:b w:val="0"/>
          <w:bCs w:val="0"/>
          <w:i w:val="0"/>
          <w:iCs w:val="0"/>
        </w:rPr>
        <w:t>Supporting our state’s waterkeepers to protect drinking water sources is one of the many ways we can #ImpactNC together. #earthsharenc #environmentalnonprofit</w:t>
      </w:r>
      <w:r w:rsidRPr="61743D3E" w:rsidR="593E72B5">
        <w:rPr>
          <w:b w:val="0"/>
          <w:bCs w:val="0"/>
          <w:i w:val="0"/>
          <w:iCs w:val="0"/>
        </w:rPr>
        <w:t xml:space="preserve"> #northcarolina</w:t>
      </w:r>
    </w:p>
    <w:p w:rsidR="42463AA9" w:rsidP="61743D3E" w:rsidRDefault="42463AA9" w14:paraId="13676E5B" w14:textId="53725FBA">
      <w:pPr>
        <w:pStyle w:val="Normal"/>
        <w:rPr>
          <w:b w:val="0"/>
          <w:bCs w:val="0"/>
          <w:i w:val="0"/>
          <w:iCs w:val="0"/>
        </w:rPr>
      </w:pPr>
      <w:r w:rsidRPr="61743D3E" w:rsidR="42463AA9">
        <w:rPr>
          <w:b w:val="1"/>
          <w:bCs w:val="1"/>
          <w:i w:val="0"/>
          <w:iCs w:val="0"/>
        </w:rPr>
        <w:t>Wildlife</w:t>
      </w:r>
      <w:r w:rsidRPr="61743D3E" w:rsidR="526864A6">
        <w:rPr>
          <w:b w:val="1"/>
          <w:bCs w:val="1"/>
          <w:i w:val="0"/>
          <w:iCs w:val="0"/>
        </w:rPr>
        <w:t xml:space="preserve"> – </w:t>
      </w:r>
      <w:r w:rsidRPr="61743D3E" w:rsidR="3DE35D9A">
        <w:rPr>
          <w:b w:val="0"/>
          <w:bCs w:val="0"/>
          <w:i w:val="0"/>
          <w:iCs w:val="0"/>
        </w:rPr>
        <w:t>Coyotes, Cougars, and Bears – Oh My! You can</w:t>
      </w:r>
      <w:r w:rsidRPr="61743D3E" w:rsidR="2FE5613D">
        <w:rPr>
          <w:b w:val="0"/>
          <w:bCs w:val="0"/>
          <w:i w:val="0"/>
          <w:iCs w:val="0"/>
        </w:rPr>
        <w:t xml:space="preserve"> help</w:t>
      </w:r>
      <w:r w:rsidRPr="61743D3E" w:rsidR="3DE35D9A">
        <w:rPr>
          <w:b w:val="0"/>
          <w:bCs w:val="0"/>
          <w:i w:val="0"/>
          <w:iCs w:val="0"/>
        </w:rPr>
        <w:t xml:space="preserve"> protect North Carolina’s wildlife by giving to EarthShare NC thro</w:t>
      </w:r>
      <w:r w:rsidRPr="61743D3E" w:rsidR="297ECAD9">
        <w:rPr>
          <w:b w:val="0"/>
          <w:bCs w:val="0"/>
          <w:i w:val="0"/>
          <w:iCs w:val="0"/>
        </w:rPr>
        <w:t>ugh your workplace giving campaign. Together, we can #ImpactNC</w:t>
      </w:r>
      <w:r w:rsidRPr="61743D3E" w:rsidR="3A020F0F">
        <w:rPr>
          <w:b w:val="0"/>
          <w:bCs w:val="0"/>
          <w:i w:val="0"/>
          <w:iCs w:val="0"/>
        </w:rPr>
        <w:t xml:space="preserve"> and all the creatures living here</w:t>
      </w:r>
      <w:r w:rsidRPr="61743D3E" w:rsidR="297ECAD9">
        <w:rPr>
          <w:b w:val="0"/>
          <w:bCs w:val="0"/>
          <w:i w:val="0"/>
          <w:iCs w:val="0"/>
        </w:rPr>
        <w:t>. #earthsharenc #environmentalnonprofit</w:t>
      </w:r>
      <w:r w:rsidRPr="61743D3E" w:rsidR="2D2BB5E3">
        <w:rPr>
          <w:b w:val="0"/>
          <w:bCs w:val="0"/>
          <w:i w:val="0"/>
          <w:iCs w:val="0"/>
        </w:rPr>
        <w:t xml:space="preserve"> #northcarolina</w:t>
      </w:r>
    </w:p>
    <w:p w:rsidR="297ECAD9" w:rsidP="61743D3E" w:rsidRDefault="297ECAD9" w14:paraId="168CDEA6" w14:textId="6DB283A9">
      <w:pPr>
        <w:pStyle w:val="Normal"/>
        <w:rPr>
          <w:b w:val="0"/>
          <w:bCs w:val="0"/>
          <w:i w:val="0"/>
          <w:iCs w:val="0"/>
        </w:rPr>
      </w:pPr>
      <w:r w:rsidRPr="61743D3E" w:rsidR="297ECAD9">
        <w:rPr>
          <w:b w:val="1"/>
          <w:bCs w:val="1"/>
          <w:i w:val="0"/>
          <w:iCs w:val="0"/>
        </w:rPr>
        <w:t xml:space="preserve">Land – </w:t>
      </w:r>
      <w:r w:rsidRPr="61743D3E" w:rsidR="7AE46CD8">
        <w:rPr>
          <w:b w:val="0"/>
          <w:bCs w:val="0"/>
          <w:i w:val="0"/>
          <w:iCs w:val="0"/>
        </w:rPr>
        <w:t xml:space="preserve">This land was made for you and me. Let’s work together to preserve land access for all in North Carolina! </w:t>
      </w:r>
      <w:r w:rsidRPr="61743D3E" w:rsidR="2D405764">
        <w:rPr>
          <w:b w:val="0"/>
          <w:bCs w:val="0"/>
          <w:i w:val="0"/>
          <w:iCs w:val="0"/>
        </w:rPr>
        <w:t xml:space="preserve">#ImpactNC today and </w:t>
      </w:r>
      <w:r w:rsidRPr="61743D3E" w:rsidR="7AE46CD8">
        <w:rPr>
          <w:b w:val="0"/>
          <w:bCs w:val="0"/>
          <w:i w:val="0"/>
          <w:iCs w:val="0"/>
        </w:rPr>
        <w:t>to EarthShare NC through your workplace giving campaign</w:t>
      </w:r>
      <w:r w:rsidRPr="61743D3E" w:rsidR="5AA38E9A">
        <w:rPr>
          <w:b w:val="0"/>
          <w:bCs w:val="0"/>
          <w:i w:val="0"/>
          <w:iCs w:val="0"/>
        </w:rPr>
        <w:t>. #earthsharenc #environmentalnonprofit</w:t>
      </w:r>
      <w:r w:rsidRPr="61743D3E" w:rsidR="38986644">
        <w:rPr>
          <w:b w:val="0"/>
          <w:bCs w:val="0"/>
          <w:i w:val="0"/>
          <w:iCs w:val="0"/>
        </w:rPr>
        <w:t xml:space="preserve"> #northcarolina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27d9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BD8DF4"/>
    <w:rsid w:val="08E0E806"/>
    <w:rsid w:val="0964D55A"/>
    <w:rsid w:val="0AF8B177"/>
    <w:rsid w:val="0CE69C11"/>
    <w:rsid w:val="0E16397D"/>
    <w:rsid w:val="108D37E5"/>
    <w:rsid w:val="11825B9E"/>
    <w:rsid w:val="11AABEDB"/>
    <w:rsid w:val="11DDEA39"/>
    <w:rsid w:val="1200E06B"/>
    <w:rsid w:val="120A8314"/>
    <w:rsid w:val="12A5E2A1"/>
    <w:rsid w:val="1410AEAC"/>
    <w:rsid w:val="1460A833"/>
    <w:rsid w:val="14E25F9D"/>
    <w:rsid w:val="14F1ADF6"/>
    <w:rsid w:val="15D490EC"/>
    <w:rsid w:val="168D7E57"/>
    <w:rsid w:val="189849CA"/>
    <w:rsid w:val="1912D320"/>
    <w:rsid w:val="192B2F42"/>
    <w:rsid w:val="198B7FF6"/>
    <w:rsid w:val="1A1583A3"/>
    <w:rsid w:val="1D6BBAED"/>
    <w:rsid w:val="1DB8D138"/>
    <w:rsid w:val="1F10A6C9"/>
    <w:rsid w:val="20F071FA"/>
    <w:rsid w:val="21A089CE"/>
    <w:rsid w:val="21FA3BD8"/>
    <w:rsid w:val="222B4A33"/>
    <w:rsid w:val="2397CBEA"/>
    <w:rsid w:val="25339C4B"/>
    <w:rsid w:val="25FF229D"/>
    <w:rsid w:val="291A0D18"/>
    <w:rsid w:val="297ECAD9"/>
    <w:rsid w:val="2AB5DD79"/>
    <w:rsid w:val="2C51ADDA"/>
    <w:rsid w:val="2D2BB5E3"/>
    <w:rsid w:val="2D405764"/>
    <w:rsid w:val="2E5C794D"/>
    <w:rsid w:val="2EE30D83"/>
    <w:rsid w:val="2FE5613D"/>
    <w:rsid w:val="301ECC24"/>
    <w:rsid w:val="32441503"/>
    <w:rsid w:val="3394C757"/>
    <w:rsid w:val="33B66ED7"/>
    <w:rsid w:val="3558CFDD"/>
    <w:rsid w:val="365670DB"/>
    <w:rsid w:val="379110DA"/>
    <w:rsid w:val="37C46B37"/>
    <w:rsid w:val="3890D214"/>
    <w:rsid w:val="3894BFFF"/>
    <w:rsid w:val="38986644"/>
    <w:rsid w:val="3A020F0F"/>
    <w:rsid w:val="3BDFA445"/>
    <w:rsid w:val="3C769624"/>
    <w:rsid w:val="3DB97552"/>
    <w:rsid w:val="3DE35D9A"/>
    <w:rsid w:val="40F11614"/>
    <w:rsid w:val="4133E1F4"/>
    <w:rsid w:val="413CD257"/>
    <w:rsid w:val="41573040"/>
    <w:rsid w:val="42463AA9"/>
    <w:rsid w:val="43BD8DF4"/>
    <w:rsid w:val="441B3AA5"/>
    <w:rsid w:val="47472F3B"/>
    <w:rsid w:val="48BB3BDC"/>
    <w:rsid w:val="48F419F3"/>
    <w:rsid w:val="494E4232"/>
    <w:rsid w:val="4A20EF42"/>
    <w:rsid w:val="4A221A2B"/>
    <w:rsid w:val="4CB372EC"/>
    <w:rsid w:val="4DB670BF"/>
    <w:rsid w:val="5018F7A0"/>
    <w:rsid w:val="51148E46"/>
    <w:rsid w:val="526864A6"/>
    <w:rsid w:val="56DD19A7"/>
    <w:rsid w:val="57D01473"/>
    <w:rsid w:val="593E72B5"/>
    <w:rsid w:val="5A9CE14D"/>
    <w:rsid w:val="5AA38E9A"/>
    <w:rsid w:val="5AB749F0"/>
    <w:rsid w:val="5B1E4A2D"/>
    <w:rsid w:val="5C531A51"/>
    <w:rsid w:val="5D0E23D3"/>
    <w:rsid w:val="5D135302"/>
    <w:rsid w:val="61743D3E"/>
    <w:rsid w:val="6277A26F"/>
    <w:rsid w:val="641372D0"/>
    <w:rsid w:val="66B6E894"/>
    <w:rsid w:val="6940D839"/>
    <w:rsid w:val="69756558"/>
    <w:rsid w:val="69E31739"/>
    <w:rsid w:val="6A964ECA"/>
    <w:rsid w:val="6AFE7A17"/>
    <w:rsid w:val="6B9782B0"/>
    <w:rsid w:val="6ECD34B3"/>
    <w:rsid w:val="707B407C"/>
    <w:rsid w:val="72BF2471"/>
    <w:rsid w:val="73B1D9EF"/>
    <w:rsid w:val="73DDDB52"/>
    <w:rsid w:val="74E33DC3"/>
    <w:rsid w:val="75270384"/>
    <w:rsid w:val="75AB35A6"/>
    <w:rsid w:val="765479F1"/>
    <w:rsid w:val="768B7B04"/>
    <w:rsid w:val="76E37B14"/>
    <w:rsid w:val="778AA70E"/>
    <w:rsid w:val="7A190D6D"/>
    <w:rsid w:val="7AC90861"/>
    <w:rsid w:val="7AE4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8DF4"/>
  <w15:chartTrackingRefBased/>
  <w15:docId w15:val="{0140BCFE-D600-4C7E-9CAF-6D6A066406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477392c5a6674af6" /><Relationship Type="http://schemas.openxmlformats.org/officeDocument/2006/relationships/hyperlink" Target="https://earthsharenorthcarolina-my.sharepoint.com/:x:/g/personal/ariel_earthsharenc_org/EX0p1En9OdxMonVAsMD2dXoBiHcydtTKtncREhJbX-G7aw?e=jGInfo" TargetMode="External" Id="R671f7d97a91946b8" /><Relationship Type="http://schemas.openxmlformats.org/officeDocument/2006/relationships/hyperlink" Target="http://www.earthsharenc.org/2022-campaign-toolkit" TargetMode="External" Id="R3cc1b6c716424fd2" /><Relationship Type="http://schemas.openxmlformats.org/officeDocument/2006/relationships/hyperlink" Target="https://ncsecc.org/find-a-charity/" TargetMode="External" Id="Rbd789168f30d40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2022-10-13T15:10:08.6214268Z</dcterms:created>
  <dcterms:modified xsi:type="dcterms:W3CDTF">2022-10-13T17:18:36.9947864Z</dcterms:modified>
  <dc:creator>Ariel Tyler</dc:creator>
  <lastModifiedBy>Ariel Tyler</lastModifiedBy>
</coreProperties>
</file>